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Default="006D426F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465645">
          <w:rPr>
            <w:rFonts w:ascii="ＭＳ 明朝" w:eastAsia="ＭＳ 明朝" w:hAnsi="ＭＳ 明朝" w:cs="ＭＳ Ｐゴシック" w:hint="eastAsia"/>
            <w:kern w:val="0"/>
          </w:rPr>
          <w:t>第11号(第7条関係)</w:t>
        </w:r>
      </w:hyperlink>
    </w:p>
    <w:p w:rsidR="00465645" w:rsidRDefault="00465645" w:rsidP="00465645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pacing w:val="315"/>
          <w:szCs w:val="21"/>
        </w:rPr>
      </w:pP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pacing w:val="315"/>
          <w:szCs w:val="21"/>
        </w:rPr>
        <w:t>承継届出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書</w:t>
      </w:r>
      <w:r w:rsidRPr="00465645">
        <w:rPr>
          <w:rFonts w:ascii="ＭＳ 明朝" w:eastAsia="ＭＳ 明朝" w:hAnsi="Century" w:cs="ＭＳ 明朝" w:hint="eastAsia"/>
          <w:snapToGrid w:val="0"/>
          <w:vanish/>
          <w:szCs w:val="21"/>
        </w:rPr>
        <w:t>承継届出書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　（あて先）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after="240"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長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　指定施設に係る事業を承継しましたので、</w:t>
      </w: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企業</w:t>
      </w:r>
      <w:r w:rsidR="00633258">
        <w:rPr>
          <w:rFonts w:ascii="ＭＳ 明朝" w:eastAsia="ＭＳ 明朝" w:hAnsi="Century" w:cs="ＭＳ 明朝" w:hint="eastAsia"/>
          <w:snapToGrid w:val="0"/>
          <w:szCs w:val="21"/>
        </w:rPr>
        <w:t>誘致</w:t>
      </w:r>
      <w:r w:rsidRPr="00465645">
        <w:rPr>
          <w:rFonts w:ascii="ＭＳ 明朝" w:eastAsia="ＭＳ 明朝" w:hAnsi="Century" w:cs="ＭＳ 明朝" w:hint="eastAsia"/>
          <w:snapToGrid w:val="0"/>
          <w:szCs w:val="21"/>
        </w:rPr>
        <w:t>促進条例第９条の規定により、次のとおり届出します。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465645" w:rsidRPr="00465645" w:rsidTr="00465645">
        <w:trPr>
          <w:trHeight w:hRule="exact" w:val="1260"/>
        </w:trPr>
        <w:tc>
          <w:tcPr>
            <w:tcW w:w="255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譲渡人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（指定事業者）</w:t>
            </w:r>
          </w:p>
        </w:tc>
        <w:tc>
          <w:tcPr>
            <w:tcW w:w="5953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　　　　　　　　　　　　　　　　　　印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（法人にあっては、その名称及び代表者氏名）</w:t>
            </w:r>
          </w:p>
        </w:tc>
      </w:tr>
      <w:tr w:rsidR="00465645" w:rsidRPr="00465645" w:rsidTr="00465645">
        <w:trPr>
          <w:trHeight w:hRule="exact" w:val="1260"/>
        </w:trPr>
        <w:tc>
          <w:tcPr>
            <w:tcW w:w="255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譲受人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（承継者）</w:t>
            </w:r>
          </w:p>
        </w:tc>
        <w:tc>
          <w:tcPr>
            <w:tcW w:w="5953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　　　　　　　　　　　　　　　　　　印</w:t>
            </w:r>
          </w:p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（法人にあっては、その名称及び代表者氏名）</w:t>
            </w:r>
          </w:p>
        </w:tc>
      </w:tr>
      <w:tr w:rsidR="00465645" w:rsidRPr="00465645" w:rsidTr="00465645">
        <w:trPr>
          <w:trHeight w:hRule="exact" w:val="840"/>
        </w:trPr>
        <w:tc>
          <w:tcPr>
            <w:tcW w:w="255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指定番号</w:t>
            </w:r>
          </w:p>
        </w:tc>
        <w:tc>
          <w:tcPr>
            <w:tcW w:w="5953" w:type="dxa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trHeight w:hRule="exact" w:val="840"/>
        </w:trPr>
        <w:tc>
          <w:tcPr>
            <w:tcW w:w="255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対象事業名</w:t>
            </w:r>
          </w:p>
        </w:tc>
        <w:tc>
          <w:tcPr>
            <w:tcW w:w="5953" w:type="dxa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65645" w:rsidRPr="00465645" w:rsidTr="00465645">
        <w:trPr>
          <w:trHeight w:hRule="exact" w:val="840"/>
        </w:trPr>
        <w:tc>
          <w:tcPr>
            <w:tcW w:w="255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承継年月日</w:t>
            </w:r>
          </w:p>
        </w:tc>
        <w:tc>
          <w:tcPr>
            <w:tcW w:w="5953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年　　月　　日</w:t>
            </w:r>
          </w:p>
        </w:tc>
      </w:tr>
      <w:tr w:rsidR="00465645" w:rsidRPr="00465645" w:rsidTr="00465645">
        <w:trPr>
          <w:trHeight w:hRule="exact" w:val="1260"/>
        </w:trPr>
        <w:tc>
          <w:tcPr>
            <w:tcW w:w="2552" w:type="dxa"/>
            <w:vAlign w:val="center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46564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承継の理由</w:t>
            </w:r>
          </w:p>
        </w:tc>
        <w:tc>
          <w:tcPr>
            <w:tcW w:w="5953" w:type="dxa"/>
          </w:tcPr>
          <w:p w:rsidR="00465645" w:rsidRPr="00465645" w:rsidRDefault="00465645" w:rsidP="0046564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before="240" w:line="360" w:lineRule="exact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添付書類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line="360" w:lineRule="exact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□指定可否決定通知書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line="360" w:lineRule="exact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□承継の事実を証する書類</w:t>
      </w:r>
    </w:p>
    <w:p w:rsidR="00465645" w:rsidRPr="00465645" w:rsidRDefault="00465645" w:rsidP="00465645">
      <w:pPr>
        <w:wordWrap w:val="0"/>
        <w:autoSpaceDE w:val="0"/>
        <w:autoSpaceDN w:val="0"/>
        <w:adjustRightInd w:val="0"/>
        <w:snapToGrid w:val="0"/>
        <w:spacing w:line="360" w:lineRule="exact"/>
        <w:ind w:left="420" w:hanging="42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465645">
        <w:rPr>
          <w:rFonts w:ascii="ＭＳ 明朝" w:eastAsia="ＭＳ 明朝" w:hAnsi="Century" w:cs="ＭＳ 明朝" w:hint="eastAsia"/>
          <w:snapToGrid w:val="0"/>
          <w:szCs w:val="21"/>
        </w:rPr>
        <w:t xml:space="preserve">　□承継者に関する書類（□企業概要　□法人の登記事項証明書又は住民票の写し　□定款又はこれに類するもの）</w:t>
      </w:r>
    </w:p>
    <w:p w:rsidR="00465645" w:rsidRDefault="00465645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</w:p>
    <w:sectPr w:rsidR="00465645" w:rsidSect="00D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DA" w:rsidRDefault="006D1CDA" w:rsidP="00BB6D5D">
      <w:r>
        <w:separator/>
      </w:r>
    </w:p>
  </w:endnote>
  <w:endnote w:type="continuationSeparator" w:id="0">
    <w:p w:rsidR="006D1CDA" w:rsidRDefault="006D1CDA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DA" w:rsidRDefault="006D1CDA" w:rsidP="00BB6D5D">
      <w:r>
        <w:separator/>
      </w:r>
    </w:p>
  </w:footnote>
  <w:footnote w:type="continuationSeparator" w:id="0">
    <w:p w:rsidR="006D1CDA" w:rsidRDefault="006D1CDA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60709"/>
    <w:rsid w:val="000E2F23"/>
    <w:rsid w:val="002448FE"/>
    <w:rsid w:val="00344CEA"/>
    <w:rsid w:val="003758A3"/>
    <w:rsid w:val="003961F3"/>
    <w:rsid w:val="00465645"/>
    <w:rsid w:val="004A7882"/>
    <w:rsid w:val="00633258"/>
    <w:rsid w:val="006803EB"/>
    <w:rsid w:val="006D1CDA"/>
    <w:rsid w:val="006D426F"/>
    <w:rsid w:val="006F00CD"/>
    <w:rsid w:val="007141FD"/>
    <w:rsid w:val="00774D48"/>
    <w:rsid w:val="00787525"/>
    <w:rsid w:val="008039FB"/>
    <w:rsid w:val="00825937"/>
    <w:rsid w:val="00912B4A"/>
    <w:rsid w:val="009147B3"/>
    <w:rsid w:val="00921738"/>
    <w:rsid w:val="00931CDD"/>
    <w:rsid w:val="00A25F19"/>
    <w:rsid w:val="00AA588E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F3138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DC651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C019-7442-40EC-AAE5-622FCB38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2019-11-15T00:53:00Z</cp:lastPrinted>
  <dcterms:created xsi:type="dcterms:W3CDTF">2019-12-14T03:22:00Z</dcterms:created>
  <dcterms:modified xsi:type="dcterms:W3CDTF">2019-12-14T03:22:00Z</dcterms:modified>
</cp:coreProperties>
</file>