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CD1CBC">
      <w:pPr>
        <w:widowControl/>
        <w:shd w:val="clear" w:color="auto" w:fill="FFFFFF"/>
        <w:spacing w:line="273" w:lineRule="atLeast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CD1CBC">
          <w:rPr>
            <w:rFonts w:ascii="ＭＳ 明朝" w:eastAsia="ＭＳ 明朝" w:hAnsi="ＭＳ 明朝" w:cs="ＭＳ Ｐゴシック" w:hint="eastAsia"/>
            <w:kern w:val="0"/>
          </w:rPr>
          <w:t>第6号(第5条関係)</w:t>
        </w:r>
      </w:hyperlink>
    </w:p>
    <w:p w:rsidR="00825937" w:rsidRDefault="00825937" w:rsidP="00CD1CBC">
      <w:pPr>
        <w:widowControl/>
        <w:shd w:val="clear" w:color="auto" w:fill="FFFFFF"/>
        <w:spacing w:line="273" w:lineRule="atLeast"/>
        <w:jc w:val="left"/>
        <w:rPr>
          <w:rFonts w:ascii="ＭＳ 明朝" w:eastAsia="ＭＳ 明朝" w:hAnsi="ＭＳ 明朝" w:cs="ＭＳ Ｐゴシック"/>
          <w:kern w:val="0"/>
        </w:rPr>
      </w:pP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申請事項等変更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>届</w:t>
      </w:r>
      <w:r w:rsidRPr="00CD1CBC">
        <w:rPr>
          <w:rFonts w:ascii="ＭＳ 明朝" w:eastAsia="ＭＳ 明朝" w:hAnsi="Century" w:cs="ＭＳ 明朝" w:hint="eastAsia"/>
          <w:snapToGrid w:val="0"/>
          <w:vanish/>
          <w:szCs w:val="21"/>
        </w:rPr>
        <w:t>申請事項等変更届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315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　　（あて先）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16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160"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住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　　　　　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届出者　　　　　　　　　　　　　　　　　　　　　　　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名　　　　　　　　　　　　　　　印　　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 xml:space="preserve">（法人にあっては、その名称及び代表者氏名）　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525" w:after="210" w:line="400" w:lineRule="exact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>申請事項等について変更しましたので、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CD1CBC">
        <w:rPr>
          <w:rFonts w:ascii="ＭＳ 明朝" w:eastAsia="ＭＳ 明朝" w:hAnsi="Century" w:cs="ＭＳ 明朝" w:hint="eastAsia"/>
          <w:snapToGrid w:val="0"/>
          <w:szCs w:val="21"/>
        </w:rPr>
        <w:t>促進条例第７条の規定により、次のとおり届出します。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2"/>
        <w:gridCol w:w="4898"/>
      </w:tblGrid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変更事項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  <w:tr w:rsidR="00CD1CBC" w:rsidRPr="00CD1CBC" w:rsidTr="00CD1CBC">
        <w:trPr>
          <w:cantSplit/>
          <w:trHeight w:hRule="exact" w:val="840"/>
        </w:trPr>
        <w:tc>
          <w:tcPr>
            <w:tcW w:w="3082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D1C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変更理由</w:t>
            </w:r>
          </w:p>
        </w:tc>
        <w:tc>
          <w:tcPr>
            <w:tcW w:w="4898" w:type="dxa"/>
            <w:vAlign w:val="center"/>
          </w:tcPr>
          <w:p w:rsidR="00CD1CBC" w:rsidRPr="00CD1CBC" w:rsidRDefault="00CD1CBC" w:rsidP="00CD1CB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210"/>
        <w:ind w:left="210" w:firstLineChars="10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spacing w:before="160"/>
        <w:ind w:left="210" w:firstLineChars="200" w:firstLine="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CD1CBC">
        <w:rPr>
          <w:rFonts w:ascii="ＭＳ 明朝" w:eastAsia="ＭＳ 明朝" w:hAnsi="Century" w:cs="ＭＳ 明朝" w:hint="eastAsia"/>
          <w:snapToGrid w:val="0"/>
          <w:szCs w:val="21"/>
        </w:rPr>
        <w:t>□変更事項を証する書類</w:t>
      </w:r>
    </w:p>
    <w:p w:rsidR="00CD1CBC" w:rsidRPr="00CD1CBC" w:rsidRDefault="00CD1CBC" w:rsidP="00CD1CBC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CD1CBC" w:rsidRDefault="00CD1CB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CD1CBC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13" w:rsidRDefault="00783613" w:rsidP="00BB6D5D">
      <w:r>
        <w:separator/>
      </w:r>
    </w:p>
  </w:endnote>
  <w:endnote w:type="continuationSeparator" w:id="0">
    <w:p w:rsidR="00783613" w:rsidRDefault="00783613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13" w:rsidRDefault="00783613" w:rsidP="00BB6D5D">
      <w:r>
        <w:separator/>
      </w:r>
    </w:p>
  </w:footnote>
  <w:footnote w:type="continuationSeparator" w:id="0">
    <w:p w:rsidR="00783613" w:rsidRDefault="00783613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50778E"/>
    <w:rsid w:val="00633258"/>
    <w:rsid w:val="006803EB"/>
    <w:rsid w:val="006D426F"/>
    <w:rsid w:val="007141FD"/>
    <w:rsid w:val="00774D48"/>
    <w:rsid w:val="00783613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BAE8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D42D-FD17-42FB-9301-BAE3521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2019-12-14T03:11:00Z</dcterms:created>
  <dcterms:modified xsi:type="dcterms:W3CDTF">2019-12-14T03:11:00Z</dcterms:modified>
</cp:coreProperties>
</file>