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BA" w:rsidRPr="00D35431" w:rsidRDefault="00024EBA" w:rsidP="00024E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セーフティネット保証５号イ－⑥</w:t>
      </w:r>
      <w:r w:rsidRPr="00D35431">
        <w:rPr>
          <w:rFonts w:ascii="ＭＳ ゴシック" w:eastAsia="ＭＳ ゴシック" w:hAnsi="ＭＳ ゴシック" w:hint="eastAsia"/>
          <w:b/>
          <w:sz w:val="24"/>
        </w:rPr>
        <w:t xml:space="preserve">　添付書類</w:t>
      </w:r>
    </w:p>
    <w:p w:rsidR="00024EBA" w:rsidRDefault="00024EBA" w:rsidP="00024E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024EBA" w:rsidRPr="00D35431" w:rsidRDefault="00024EBA" w:rsidP="00024E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D35431">
        <w:rPr>
          <w:rFonts w:ascii="ＭＳ ゴシック" w:eastAsia="ＭＳ ゴシック" w:hAnsi="ＭＳ ゴシック" w:hint="eastAsia"/>
          <w:szCs w:val="21"/>
          <w:u w:val="single"/>
        </w:rPr>
        <w:t xml:space="preserve">申請者名：　　　　　　　　　　　　　　　</w:t>
      </w:r>
    </w:p>
    <w:p w:rsidR="00024EBA" w:rsidRDefault="00024EBA" w:rsidP="00024E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024EBA" w:rsidRPr="00EC17E8" w:rsidRDefault="00024EBA" w:rsidP="00024EBA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事業が属する業種毎の最近１年間の売上高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085"/>
        <w:gridCol w:w="2677"/>
      </w:tblGrid>
      <w:tr w:rsidR="00024EBA" w:rsidRPr="00BD3F7A" w:rsidTr="009B257C">
        <w:trPr>
          <w:trHeight w:val="360"/>
        </w:trPr>
        <w:tc>
          <w:tcPr>
            <w:tcW w:w="3969" w:type="dxa"/>
            <w:tcBorders>
              <w:bottom w:val="single" w:sz="4" w:space="0" w:color="auto"/>
            </w:tcBorders>
            <w:shd w:val="pct5" w:color="auto" w:fill="auto"/>
          </w:tcPr>
          <w:p w:rsidR="00024EBA" w:rsidRPr="00BD3F7A" w:rsidRDefault="00024EBA" w:rsidP="009B257C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業種（※１）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pct5" w:color="auto" w:fill="auto"/>
          </w:tcPr>
          <w:p w:rsidR="00024EBA" w:rsidRPr="00BD3F7A" w:rsidRDefault="00024EBA" w:rsidP="009B257C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最近１年間の売上高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pct5" w:color="auto" w:fill="auto"/>
          </w:tcPr>
          <w:p w:rsidR="00024EBA" w:rsidRPr="00BD3F7A" w:rsidRDefault="00024EBA" w:rsidP="009B257C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構成比</w:t>
            </w:r>
          </w:p>
        </w:tc>
      </w:tr>
      <w:tr w:rsidR="00024EBA" w:rsidRPr="00BD3F7A" w:rsidTr="009B257C">
        <w:trPr>
          <w:trHeight w:val="360"/>
        </w:trPr>
        <w:tc>
          <w:tcPr>
            <w:tcW w:w="3969" w:type="dxa"/>
            <w:shd w:val="pct5" w:color="auto" w:fill="auto"/>
          </w:tcPr>
          <w:p w:rsidR="00024EBA" w:rsidRPr="00BD3F7A" w:rsidRDefault="00024EBA" w:rsidP="009B257C">
            <w:pPr>
              <w:pStyle w:val="a3"/>
              <w:widowControl/>
              <w:ind w:leftChars="0" w:left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【例】</w:t>
            </w: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△△△△業、■■■業（※２）</w:t>
            </w:r>
          </w:p>
        </w:tc>
        <w:tc>
          <w:tcPr>
            <w:tcW w:w="3085" w:type="dxa"/>
            <w:shd w:val="pct5" w:color="auto" w:fill="auto"/>
            <w:vAlign w:val="center"/>
          </w:tcPr>
          <w:p w:rsidR="00024EBA" w:rsidRPr="00BD3F7A" w:rsidRDefault="00024EBA" w:rsidP="009B257C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  <w:tc>
          <w:tcPr>
            <w:tcW w:w="2677" w:type="dxa"/>
            <w:shd w:val="pct5" w:color="auto" w:fill="auto"/>
            <w:vAlign w:val="center"/>
          </w:tcPr>
          <w:p w:rsidR="00024EBA" w:rsidRPr="00BD3F7A" w:rsidRDefault="00024EBA" w:rsidP="009B257C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％</w:t>
            </w:r>
          </w:p>
        </w:tc>
      </w:tr>
      <w:tr w:rsidR="00024EBA" w:rsidRPr="00BD3F7A" w:rsidTr="009B257C">
        <w:trPr>
          <w:trHeight w:val="360"/>
        </w:trPr>
        <w:tc>
          <w:tcPr>
            <w:tcW w:w="3969" w:type="dxa"/>
          </w:tcPr>
          <w:p w:rsidR="00024EBA" w:rsidRPr="00BD3F7A" w:rsidRDefault="00024EBA" w:rsidP="009B257C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024EBA" w:rsidRPr="00BD3F7A" w:rsidRDefault="00024EBA" w:rsidP="009B257C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  <w:tc>
          <w:tcPr>
            <w:tcW w:w="2677" w:type="dxa"/>
            <w:vAlign w:val="center"/>
          </w:tcPr>
          <w:p w:rsidR="00024EBA" w:rsidRPr="00BD3F7A" w:rsidRDefault="00024EBA" w:rsidP="009B257C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％</w:t>
            </w:r>
          </w:p>
        </w:tc>
      </w:tr>
      <w:tr w:rsidR="00024EBA" w:rsidRPr="00BD3F7A" w:rsidTr="009B257C">
        <w:trPr>
          <w:trHeight w:val="360"/>
        </w:trPr>
        <w:tc>
          <w:tcPr>
            <w:tcW w:w="3969" w:type="dxa"/>
          </w:tcPr>
          <w:p w:rsidR="00024EBA" w:rsidRPr="00BD3F7A" w:rsidRDefault="00024EBA" w:rsidP="009B257C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024EBA" w:rsidRPr="00BD3F7A" w:rsidRDefault="00024EBA" w:rsidP="009B257C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  <w:tc>
          <w:tcPr>
            <w:tcW w:w="2677" w:type="dxa"/>
            <w:vAlign w:val="center"/>
          </w:tcPr>
          <w:p w:rsidR="00024EBA" w:rsidRPr="00BD3F7A" w:rsidRDefault="00024EBA" w:rsidP="009B257C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％</w:t>
            </w:r>
          </w:p>
        </w:tc>
      </w:tr>
      <w:tr w:rsidR="00024EBA" w:rsidRPr="00BD3F7A" w:rsidTr="009B257C">
        <w:trPr>
          <w:trHeight w:val="360"/>
        </w:trPr>
        <w:tc>
          <w:tcPr>
            <w:tcW w:w="3969" w:type="dxa"/>
            <w:tcBorders>
              <w:bottom w:val="single" w:sz="4" w:space="0" w:color="auto"/>
            </w:tcBorders>
          </w:tcPr>
          <w:p w:rsidR="00024EBA" w:rsidRPr="00BD3F7A" w:rsidRDefault="00024EBA" w:rsidP="009B257C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024EBA" w:rsidRPr="00BD3F7A" w:rsidRDefault="00024EBA" w:rsidP="009B257C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024EBA" w:rsidRPr="00BD3F7A" w:rsidRDefault="00024EBA" w:rsidP="009B257C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％</w:t>
            </w:r>
          </w:p>
        </w:tc>
      </w:tr>
      <w:tr w:rsidR="00024EBA" w:rsidRPr="00BD3F7A" w:rsidTr="009B257C">
        <w:trPr>
          <w:trHeight w:val="360"/>
        </w:trPr>
        <w:tc>
          <w:tcPr>
            <w:tcW w:w="3969" w:type="dxa"/>
            <w:shd w:val="pct5" w:color="auto" w:fill="auto"/>
            <w:vAlign w:val="center"/>
          </w:tcPr>
          <w:p w:rsidR="00024EBA" w:rsidRPr="00BD3F7A" w:rsidRDefault="00024EBA" w:rsidP="009B257C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全体の売上高</w:t>
            </w:r>
          </w:p>
        </w:tc>
        <w:tc>
          <w:tcPr>
            <w:tcW w:w="3085" w:type="dxa"/>
            <w:vAlign w:val="center"/>
          </w:tcPr>
          <w:p w:rsidR="00024EBA" w:rsidRPr="00BD3F7A" w:rsidRDefault="00024EBA" w:rsidP="009B257C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  <w:tc>
          <w:tcPr>
            <w:tcW w:w="2677" w:type="dxa"/>
            <w:shd w:val="pct5" w:color="auto" w:fill="auto"/>
            <w:vAlign w:val="center"/>
          </w:tcPr>
          <w:p w:rsidR="00024EBA" w:rsidRPr="00BD3F7A" w:rsidRDefault="00024EBA" w:rsidP="009B257C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100％</w:t>
            </w:r>
          </w:p>
        </w:tc>
      </w:tr>
    </w:tbl>
    <w:p w:rsidR="00024EBA" w:rsidRPr="00D704D9" w:rsidRDefault="00024EBA" w:rsidP="00024EBA">
      <w:pPr>
        <w:widowControl/>
        <w:ind w:left="584" w:hangingChars="292" w:hanging="584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※１：</w:t>
      </w:r>
      <w:r w:rsidRPr="00D704D9">
        <w:rPr>
          <w:rFonts w:ascii="ＭＳ ゴシック" w:eastAsia="ＭＳ ゴシック" w:hAnsi="ＭＳ ゴシック" w:hint="eastAsia"/>
          <w:sz w:val="20"/>
          <w:szCs w:val="20"/>
        </w:rPr>
        <w:t>業種欄には、営んでいる事業が属する全ての業種（</w:t>
      </w:r>
      <w:r w:rsidRPr="00D704D9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日本標準産業分類の</w:t>
      </w:r>
      <w:r w:rsidR="001D6AE3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中分類</w:t>
      </w:r>
      <w:r w:rsidRPr="00D704D9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番号と</w:t>
      </w:r>
      <w:r w:rsidR="001D6AE3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中分類</w:t>
      </w:r>
      <w:r w:rsidRPr="00D704D9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業種名）を記載。</w:t>
      </w:r>
    </w:p>
    <w:p w:rsidR="00024EBA" w:rsidRPr="005C30F0" w:rsidRDefault="00024EBA" w:rsidP="00024EBA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 w:rsidRPr="005C30F0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※２：指定業種の売上高を合算して記載することも可</w:t>
      </w:r>
    </w:p>
    <w:p w:rsidR="00024EBA" w:rsidRDefault="00024EBA" w:rsidP="00024E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024EBA" w:rsidRPr="00BD3F7A" w:rsidRDefault="00024EBA" w:rsidP="00024E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024EBA" w:rsidRPr="00824E4A" w:rsidRDefault="00024EBA" w:rsidP="00024E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（イ-1）</w:t>
      </w:r>
      <w:r w:rsidRPr="00824E4A">
        <w:rPr>
          <w:rFonts w:ascii="ＭＳ ゴシック" w:eastAsia="ＭＳ ゴシック" w:hAnsi="ＭＳ ゴシック" w:hint="eastAsia"/>
          <w:szCs w:val="21"/>
        </w:rPr>
        <w:t>最近１か月間の</w:t>
      </w:r>
      <w:r>
        <w:rPr>
          <w:rFonts w:ascii="ＭＳ ゴシック" w:eastAsia="ＭＳ ゴシック" w:hAnsi="ＭＳ ゴシック" w:hint="eastAsia"/>
          <w:szCs w:val="21"/>
          <w:u w:val="wave"/>
        </w:rPr>
        <w:t>指定</w:t>
      </w:r>
      <w:r w:rsidRPr="0081134C">
        <w:rPr>
          <w:rFonts w:ascii="ＭＳ ゴシック" w:eastAsia="ＭＳ ゴシック" w:hAnsi="ＭＳ ゴシック" w:hint="eastAsia"/>
          <w:szCs w:val="21"/>
          <w:u w:val="wave"/>
        </w:rPr>
        <w:t>業種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Pr="00824E4A">
        <w:rPr>
          <w:rFonts w:ascii="ＭＳ ゴシック" w:eastAsia="ＭＳ ゴシック" w:hAnsi="ＭＳ ゴシック" w:hint="eastAsia"/>
          <w:szCs w:val="21"/>
        </w:rPr>
        <w:t>売上高の確認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429"/>
        <w:gridCol w:w="2442"/>
        <w:gridCol w:w="2430"/>
      </w:tblGrid>
      <w:tr w:rsidR="00024EBA" w:rsidRPr="00824E4A" w:rsidTr="009B257C">
        <w:trPr>
          <w:trHeight w:val="283"/>
        </w:trPr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最近１か月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売上高（A）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前年同期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売上高（B）</w:t>
            </w:r>
          </w:p>
        </w:tc>
      </w:tr>
      <w:tr w:rsidR="00024EBA" w:rsidRPr="00824E4A" w:rsidTr="009B257C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　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円</w:t>
            </w:r>
          </w:p>
        </w:tc>
      </w:tr>
    </w:tbl>
    <w:p w:rsidR="00024EBA" w:rsidRPr="00824E4A" w:rsidRDefault="00024EBA" w:rsidP="00024EBA">
      <w:pPr>
        <w:suppressAutoHyphens/>
        <w:kinsoku w:val="0"/>
        <w:wordWrap w:val="0"/>
        <w:autoSpaceDE w:val="0"/>
        <w:autoSpaceDN w:val="0"/>
        <w:spacing w:line="366" w:lineRule="atLeast"/>
        <w:ind w:left="720"/>
        <w:jc w:val="left"/>
        <w:rPr>
          <w:rFonts w:ascii="ＭＳ ゴシック" w:eastAsia="ＭＳ ゴシック" w:hAnsi="ＭＳ ゴシック"/>
          <w:szCs w:val="21"/>
        </w:rPr>
      </w:pPr>
    </w:p>
    <w:p w:rsidR="00024EBA" w:rsidRDefault="00024EBA" w:rsidP="00024EB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24EBA" w:rsidRPr="00266EFF" w:rsidRDefault="00024EBA" w:rsidP="00024EBA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（イ-2</w:t>
      </w:r>
      <w:r w:rsidRPr="00266EFF">
        <w:rPr>
          <w:rFonts w:ascii="ＭＳ ゴシック" w:eastAsia="ＭＳ ゴシック" w:hAnsi="ＭＳ ゴシック" w:hint="eastAsia"/>
          <w:szCs w:val="21"/>
        </w:rPr>
        <w:t>）イの期間後２か月間の</w:t>
      </w:r>
      <w:r>
        <w:rPr>
          <w:rFonts w:ascii="ＭＳ ゴシック" w:eastAsia="ＭＳ ゴシック" w:hAnsi="ＭＳ ゴシック" w:hint="eastAsia"/>
          <w:szCs w:val="21"/>
          <w:u w:val="wave"/>
        </w:rPr>
        <w:t>指定</w:t>
      </w:r>
      <w:r w:rsidRPr="0081134C">
        <w:rPr>
          <w:rFonts w:ascii="ＭＳ ゴシック" w:eastAsia="ＭＳ ゴシック" w:hAnsi="ＭＳ ゴシック" w:hint="eastAsia"/>
          <w:szCs w:val="21"/>
          <w:u w:val="wave"/>
        </w:rPr>
        <w:t>業種</w:t>
      </w:r>
      <w:r>
        <w:rPr>
          <w:rFonts w:ascii="ＭＳ ゴシック" w:eastAsia="ＭＳ ゴシック" w:hAnsi="ＭＳ ゴシック" w:hint="eastAsia"/>
          <w:szCs w:val="21"/>
        </w:rPr>
        <w:t>の売上高の確認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428"/>
        <w:gridCol w:w="2442"/>
        <w:gridCol w:w="2430"/>
      </w:tblGrid>
      <w:tr w:rsidR="00024EBA" w:rsidRPr="00154FDD" w:rsidTr="009B257C">
        <w:trPr>
          <w:trHeight w:val="283"/>
        </w:trPr>
        <w:tc>
          <w:tcPr>
            <w:tcW w:w="2472" w:type="dxa"/>
            <w:shd w:val="clear" w:color="auto" w:fill="auto"/>
          </w:tcPr>
          <w:p w:rsidR="00024EBA" w:rsidRPr="00266EFF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（イ）の期間後２か月間</w:t>
            </w:r>
          </w:p>
        </w:tc>
        <w:tc>
          <w:tcPr>
            <w:tcW w:w="2472" w:type="dxa"/>
            <w:shd w:val="clear" w:color="auto" w:fill="auto"/>
          </w:tcPr>
          <w:p w:rsidR="00024EBA" w:rsidRPr="00266EFF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売上高（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D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472" w:type="dxa"/>
            <w:shd w:val="clear" w:color="auto" w:fill="auto"/>
          </w:tcPr>
          <w:p w:rsidR="00024EBA" w:rsidRPr="00266EFF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前年同期</w:t>
            </w:r>
          </w:p>
        </w:tc>
        <w:tc>
          <w:tcPr>
            <w:tcW w:w="2473" w:type="dxa"/>
            <w:shd w:val="clear" w:color="auto" w:fill="auto"/>
          </w:tcPr>
          <w:p w:rsidR="00024EBA" w:rsidRPr="00266EFF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売上高（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024EBA" w:rsidRPr="00154FDD" w:rsidTr="009B257C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024EBA" w:rsidRPr="00266EFF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154FDD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266EFF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024EBA" w:rsidRPr="00154FDD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24EBA" w:rsidRPr="00154FDD" w:rsidTr="009B257C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024EBA" w:rsidRPr="00266EFF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　　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154FDD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266EFF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024EB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　円</w:t>
            </w:r>
          </w:p>
        </w:tc>
      </w:tr>
      <w:tr w:rsidR="00024EBA" w:rsidRPr="00154FDD" w:rsidTr="009B257C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024EBA" w:rsidRPr="00266EFF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154FDD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266EFF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024EB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024EBA" w:rsidRPr="00EC17E8" w:rsidRDefault="00024EBA" w:rsidP="00024EB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24EBA" w:rsidRDefault="00024EBA" w:rsidP="00024EB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24EBA" w:rsidRPr="00824E4A" w:rsidRDefault="00024EBA" w:rsidP="00024E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（イ-3）最近３</w:t>
      </w:r>
      <w:r w:rsidRPr="00824E4A">
        <w:rPr>
          <w:rFonts w:ascii="ＭＳ ゴシック" w:eastAsia="ＭＳ ゴシック" w:hAnsi="ＭＳ ゴシック" w:hint="eastAsia"/>
          <w:szCs w:val="21"/>
        </w:rPr>
        <w:t>か月間の</w:t>
      </w:r>
      <w:r>
        <w:rPr>
          <w:rFonts w:ascii="ＭＳ ゴシック" w:eastAsia="ＭＳ ゴシック" w:hAnsi="ＭＳ ゴシック" w:hint="eastAsia"/>
          <w:szCs w:val="21"/>
          <w:u w:val="wave"/>
        </w:rPr>
        <w:t>指定</w:t>
      </w:r>
      <w:r w:rsidRPr="0081134C">
        <w:rPr>
          <w:rFonts w:ascii="ＭＳ ゴシック" w:eastAsia="ＭＳ ゴシック" w:hAnsi="ＭＳ ゴシック" w:hint="eastAsia"/>
          <w:szCs w:val="21"/>
          <w:u w:val="wave"/>
        </w:rPr>
        <w:t>業種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Pr="00824E4A">
        <w:rPr>
          <w:rFonts w:ascii="ＭＳ ゴシック" w:eastAsia="ＭＳ ゴシック" w:hAnsi="ＭＳ ゴシック" w:hint="eastAsia"/>
          <w:szCs w:val="21"/>
        </w:rPr>
        <w:t>売上高の確認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2433"/>
        <w:gridCol w:w="2437"/>
        <w:gridCol w:w="2435"/>
      </w:tblGrid>
      <w:tr w:rsidR="00024EBA" w:rsidRPr="00824E4A" w:rsidTr="009B257C">
        <w:trPr>
          <w:trHeight w:val="283"/>
        </w:trPr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最近３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か月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売上高（A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＋D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前年同期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売上高（B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＋E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024EBA" w:rsidRPr="00824E4A" w:rsidTr="009B257C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377D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 w:rsidR="00377DFE">
              <w:rPr>
                <w:rFonts w:ascii="ＭＳ ゴシック" w:eastAsia="ＭＳ ゴシック" w:hAnsi="ＭＳ ゴシック" w:hint="eastAsia"/>
                <w:szCs w:val="21"/>
              </w:rPr>
              <w:t>～　年</w:t>
            </w:r>
            <w:r w:rsidR="00FB661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77DFE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154FDD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824E4A" w:rsidRDefault="00377DFE" w:rsidP="00377DFE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～　年　</w:t>
            </w:r>
            <w:r w:rsidR="00FB661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80"/>
              <w:rPr>
                <w:rFonts w:ascii="ＭＳ ゴシック" w:eastAsia="ＭＳ ゴシック" w:hAnsi="ＭＳ ゴシック"/>
                <w:szCs w:val="21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024EBA" w:rsidRDefault="00024EBA" w:rsidP="00024EB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24EBA" w:rsidRDefault="00024EBA" w:rsidP="00024EB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24EBA" w:rsidRDefault="00024EBA" w:rsidP="00024EB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24EBA" w:rsidRPr="00E8424A" w:rsidRDefault="00024EBA" w:rsidP="00024EB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24EBA" w:rsidRPr="00E8424A" w:rsidRDefault="00024EBA" w:rsidP="00024EB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24EBA" w:rsidRDefault="00024EBA" w:rsidP="00024EB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24EBA" w:rsidRDefault="00024EBA" w:rsidP="00024EB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24EBA" w:rsidRDefault="00024EBA" w:rsidP="00024EBA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（裏面へ）</w:t>
      </w:r>
    </w:p>
    <w:p w:rsidR="00B66E12" w:rsidRDefault="00B66E12"/>
    <w:p w:rsidR="00024EBA" w:rsidRPr="00824E4A" w:rsidRDefault="00024EBA" w:rsidP="00024E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（ロ-1）</w:t>
      </w:r>
      <w:r w:rsidRPr="00824E4A">
        <w:rPr>
          <w:rFonts w:ascii="ＭＳ ゴシック" w:eastAsia="ＭＳ ゴシック" w:hAnsi="ＭＳ ゴシック" w:hint="eastAsia"/>
          <w:szCs w:val="21"/>
        </w:rPr>
        <w:t>最近１か月間の</w:t>
      </w:r>
      <w:r>
        <w:rPr>
          <w:rFonts w:ascii="ＭＳ ゴシック" w:eastAsia="ＭＳ ゴシック" w:hAnsi="ＭＳ ゴシック" w:hint="eastAsia"/>
          <w:szCs w:val="21"/>
          <w:u w:val="wave"/>
        </w:rPr>
        <w:t>全体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Pr="00824E4A">
        <w:rPr>
          <w:rFonts w:ascii="ＭＳ ゴシック" w:eastAsia="ＭＳ ゴシック" w:hAnsi="ＭＳ ゴシック" w:hint="eastAsia"/>
          <w:szCs w:val="21"/>
        </w:rPr>
        <w:t>売上高の確認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429"/>
        <w:gridCol w:w="2442"/>
        <w:gridCol w:w="2430"/>
      </w:tblGrid>
      <w:tr w:rsidR="00024EBA" w:rsidRPr="00824E4A" w:rsidTr="009B257C">
        <w:trPr>
          <w:trHeight w:val="283"/>
        </w:trPr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最近１か月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売上高（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G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前年同期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売上高（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C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024EBA" w:rsidRPr="00824E4A" w:rsidTr="009B257C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　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円</w:t>
            </w:r>
          </w:p>
        </w:tc>
      </w:tr>
    </w:tbl>
    <w:p w:rsidR="00024EBA" w:rsidRDefault="00024EBA" w:rsidP="00024EBA">
      <w:pPr>
        <w:widowControl/>
        <w:ind w:firstLineChars="650" w:firstLine="1365"/>
        <w:jc w:val="left"/>
        <w:rPr>
          <w:rFonts w:ascii="ＭＳ ゴシック" w:eastAsia="ＭＳ ゴシック" w:hAnsi="ＭＳ ゴシック"/>
          <w:szCs w:val="21"/>
        </w:rPr>
      </w:pPr>
    </w:p>
    <w:p w:rsidR="00024EBA" w:rsidRDefault="00024EBA" w:rsidP="00024EB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024EBA" w:rsidRPr="00266EFF" w:rsidRDefault="00024EBA" w:rsidP="00024EBA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266EFF">
        <w:rPr>
          <w:rFonts w:ascii="ＭＳ ゴシック" w:eastAsia="ＭＳ ゴシック" w:hAnsi="ＭＳ ゴシック" w:hint="eastAsia"/>
          <w:szCs w:val="21"/>
        </w:rPr>
        <w:t>（ロ</w:t>
      </w:r>
      <w:r>
        <w:rPr>
          <w:rFonts w:ascii="ＭＳ ゴシック" w:eastAsia="ＭＳ ゴシック" w:hAnsi="ＭＳ ゴシック" w:hint="eastAsia"/>
          <w:szCs w:val="21"/>
        </w:rPr>
        <w:t>-2</w:t>
      </w:r>
      <w:r w:rsidRPr="00266EFF">
        <w:rPr>
          <w:rFonts w:ascii="ＭＳ ゴシック" w:eastAsia="ＭＳ ゴシック" w:hAnsi="ＭＳ ゴシック" w:hint="eastAsia"/>
          <w:szCs w:val="21"/>
        </w:rPr>
        <w:t>）イの期間後２か月間の</w:t>
      </w:r>
      <w:r>
        <w:rPr>
          <w:rFonts w:ascii="ＭＳ ゴシック" w:eastAsia="ＭＳ ゴシック" w:hAnsi="ＭＳ ゴシック" w:hint="eastAsia"/>
          <w:szCs w:val="21"/>
          <w:u w:val="wave"/>
        </w:rPr>
        <w:t>全体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Pr="00266EFF">
        <w:rPr>
          <w:rFonts w:ascii="ＭＳ ゴシック" w:eastAsia="ＭＳ ゴシック" w:hAnsi="ＭＳ ゴシック" w:hint="eastAsia"/>
          <w:szCs w:val="21"/>
        </w:rPr>
        <w:t>見込み売上高等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428"/>
        <w:gridCol w:w="2442"/>
        <w:gridCol w:w="2430"/>
      </w:tblGrid>
      <w:tr w:rsidR="00024EBA" w:rsidRPr="00154FDD" w:rsidTr="009B257C">
        <w:trPr>
          <w:trHeight w:val="283"/>
        </w:trPr>
        <w:tc>
          <w:tcPr>
            <w:tcW w:w="2472" w:type="dxa"/>
            <w:shd w:val="clear" w:color="auto" w:fill="auto"/>
          </w:tcPr>
          <w:p w:rsidR="00024EBA" w:rsidRPr="00266EFF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（イ）の期間後２か月間</w:t>
            </w:r>
          </w:p>
        </w:tc>
        <w:tc>
          <w:tcPr>
            <w:tcW w:w="2472" w:type="dxa"/>
            <w:shd w:val="clear" w:color="auto" w:fill="auto"/>
          </w:tcPr>
          <w:p w:rsidR="00024EBA" w:rsidRPr="00266EFF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売上高（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472" w:type="dxa"/>
            <w:shd w:val="clear" w:color="auto" w:fill="auto"/>
          </w:tcPr>
          <w:p w:rsidR="00024EBA" w:rsidRPr="00266EFF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前年同期</w:t>
            </w:r>
          </w:p>
        </w:tc>
        <w:tc>
          <w:tcPr>
            <w:tcW w:w="2473" w:type="dxa"/>
            <w:shd w:val="clear" w:color="auto" w:fill="auto"/>
          </w:tcPr>
          <w:p w:rsidR="00024EBA" w:rsidRPr="00266EFF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売上高（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F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024EBA" w:rsidRPr="00154FDD" w:rsidTr="009B257C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024EBA" w:rsidRPr="00266EFF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154FDD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266EFF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024EBA" w:rsidRPr="00154FDD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24EBA" w:rsidRPr="00154FDD" w:rsidTr="009B257C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024EBA" w:rsidRPr="00266EFF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　　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154FDD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266EFF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024EB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　円</w:t>
            </w:r>
          </w:p>
        </w:tc>
      </w:tr>
      <w:tr w:rsidR="00024EBA" w:rsidRPr="00154FDD" w:rsidTr="009B257C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024EBA" w:rsidRPr="00266EFF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154FDD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266EFF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024EB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024EBA" w:rsidRDefault="00024EBA" w:rsidP="00024EB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24EBA" w:rsidRDefault="00024EBA" w:rsidP="00024EB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024EBA" w:rsidRPr="00824E4A" w:rsidRDefault="00024EBA" w:rsidP="00024E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（ロ-3）最近３</w:t>
      </w:r>
      <w:r w:rsidRPr="00824E4A">
        <w:rPr>
          <w:rFonts w:ascii="ＭＳ ゴシック" w:eastAsia="ＭＳ ゴシック" w:hAnsi="ＭＳ ゴシック" w:hint="eastAsia"/>
          <w:szCs w:val="21"/>
        </w:rPr>
        <w:t>か月間の</w:t>
      </w:r>
      <w:r>
        <w:rPr>
          <w:rFonts w:ascii="ＭＳ ゴシック" w:eastAsia="ＭＳ ゴシック" w:hAnsi="ＭＳ ゴシック" w:hint="eastAsia"/>
          <w:szCs w:val="21"/>
          <w:u w:val="wave"/>
        </w:rPr>
        <w:t>全体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Pr="00824E4A">
        <w:rPr>
          <w:rFonts w:ascii="ＭＳ ゴシック" w:eastAsia="ＭＳ ゴシック" w:hAnsi="ＭＳ ゴシック" w:hint="eastAsia"/>
          <w:szCs w:val="21"/>
        </w:rPr>
        <w:t>売上高の確認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2433"/>
        <w:gridCol w:w="2437"/>
        <w:gridCol w:w="2435"/>
      </w:tblGrid>
      <w:tr w:rsidR="00024EBA" w:rsidRPr="00824E4A" w:rsidTr="009B257C">
        <w:trPr>
          <w:trHeight w:val="283"/>
        </w:trPr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最近３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か月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売上高（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G＋H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前年同期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売上高（</w:t>
            </w:r>
            <w:r w:rsidR="000122E2">
              <w:rPr>
                <w:rFonts w:ascii="ＭＳ ゴシック" w:eastAsia="ＭＳ ゴシック" w:hAnsi="ＭＳ ゴシック" w:hint="eastAsia"/>
                <w:szCs w:val="21"/>
              </w:rPr>
              <w:t>C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＋F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024EBA" w:rsidRPr="00824E4A" w:rsidTr="009B257C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024EBA" w:rsidRPr="00824E4A" w:rsidRDefault="00AB448C" w:rsidP="00AB44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～　年　</w:t>
            </w:r>
            <w:r w:rsidR="00FB661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154FDD" w:rsidRDefault="00024EBA" w:rsidP="009B257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24EBA" w:rsidRPr="00824E4A" w:rsidRDefault="00AB448C" w:rsidP="00AB448C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～　年</w:t>
            </w:r>
            <w:r w:rsidR="00FB661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024EBA" w:rsidRPr="00824E4A" w:rsidRDefault="00024EBA" w:rsidP="009B25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80"/>
              <w:rPr>
                <w:rFonts w:ascii="ＭＳ ゴシック" w:eastAsia="ＭＳ ゴシック" w:hAnsi="ＭＳ ゴシック"/>
                <w:szCs w:val="21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024EBA" w:rsidRPr="00DD295C" w:rsidRDefault="00024EBA" w:rsidP="00024EB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024EBA" w:rsidRDefault="00024EBA" w:rsidP="00024EB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024EBA" w:rsidRDefault="00024EBA" w:rsidP="00024EB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024EBA" w:rsidRPr="00D35431" w:rsidRDefault="00024EBA" w:rsidP="00024EB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024EBA" w:rsidRPr="00D35431" w:rsidRDefault="00024EBA" w:rsidP="00024EBA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szCs w:val="21"/>
        </w:rPr>
        <w:t>上記のとおり相違ありません。</w:t>
      </w:r>
    </w:p>
    <w:p w:rsidR="00024EBA" w:rsidRPr="00D35431" w:rsidRDefault="00024EBA" w:rsidP="00024EBA">
      <w:pPr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szCs w:val="21"/>
        </w:rPr>
        <w:t>令和　　　年　　　　月　　　日</w:t>
      </w:r>
    </w:p>
    <w:p w:rsidR="00024EBA" w:rsidRPr="00682AB8" w:rsidRDefault="00024EBA" w:rsidP="00024EBA">
      <w:pPr>
        <w:rPr>
          <w:rFonts w:ascii="ＭＳ ゴシック" w:eastAsia="ＭＳ ゴシック" w:hAnsi="ＭＳ ゴシック"/>
          <w:sz w:val="24"/>
        </w:rPr>
      </w:pPr>
    </w:p>
    <w:p w:rsidR="00024EBA" w:rsidRPr="000D1F46" w:rsidRDefault="00024EBA" w:rsidP="00024EBA">
      <w:pPr>
        <w:rPr>
          <w:rFonts w:ascii="ＭＳ ゴシック" w:eastAsia="ＭＳ ゴシック" w:hAnsi="ＭＳ ゴシック"/>
          <w:sz w:val="24"/>
        </w:rPr>
      </w:pPr>
      <w:r w:rsidRPr="000D1F4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0D1F46">
        <w:rPr>
          <w:rFonts w:ascii="ＭＳ ゴシック" w:eastAsia="ＭＳ ゴシック" w:hAnsi="ＭＳ ゴシック" w:hint="eastAsia"/>
          <w:sz w:val="24"/>
          <w:vertAlign w:val="superscript"/>
        </w:rPr>
        <w:t>（税理士</w:t>
      </w:r>
      <w:r>
        <w:rPr>
          <w:rFonts w:ascii="ＭＳ ゴシック" w:eastAsia="ＭＳ ゴシック" w:hAnsi="ＭＳ ゴシック" w:hint="eastAsia"/>
          <w:sz w:val="24"/>
          <w:vertAlign w:val="superscript"/>
        </w:rPr>
        <w:t>名・金融機関名</w:t>
      </w:r>
      <w:r w:rsidRPr="000D1F46">
        <w:rPr>
          <w:rFonts w:ascii="ＭＳ ゴシック" w:eastAsia="ＭＳ ゴシック" w:hAnsi="ＭＳ ゴシック" w:hint="eastAsia"/>
          <w:sz w:val="24"/>
          <w:vertAlign w:val="superscript"/>
        </w:rPr>
        <w:t>等）</w:t>
      </w:r>
      <w:r w:rsidRPr="000D1F46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D1F46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0D1F46">
        <w:rPr>
          <w:rFonts w:ascii="ＭＳ ゴシック" w:eastAsia="ＭＳ ゴシック" w:hAnsi="ＭＳ ゴシック" w:hint="eastAsia"/>
          <w:sz w:val="24"/>
        </w:rPr>
        <w:t xml:space="preserve">　　　　　　㊞</w:t>
      </w:r>
    </w:p>
    <w:p w:rsidR="00024EBA" w:rsidRPr="00024EBA" w:rsidRDefault="00024EBA"/>
    <w:sectPr w:rsidR="00024EBA" w:rsidRPr="00024EBA" w:rsidSect="00024EBA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AE3" w:rsidRDefault="001D6AE3" w:rsidP="001D6AE3">
      <w:r>
        <w:separator/>
      </w:r>
    </w:p>
  </w:endnote>
  <w:endnote w:type="continuationSeparator" w:id="0">
    <w:p w:rsidR="001D6AE3" w:rsidRDefault="001D6AE3" w:rsidP="001D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AE3" w:rsidRDefault="001D6AE3" w:rsidP="001D6AE3">
      <w:r>
        <w:separator/>
      </w:r>
    </w:p>
  </w:footnote>
  <w:footnote w:type="continuationSeparator" w:id="0">
    <w:p w:rsidR="001D6AE3" w:rsidRDefault="001D6AE3" w:rsidP="001D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BA"/>
    <w:rsid w:val="000122E2"/>
    <w:rsid w:val="00024EBA"/>
    <w:rsid w:val="001D6AE3"/>
    <w:rsid w:val="00377DFE"/>
    <w:rsid w:val="00AB448C"/>
    <w:rsid w:val="00B66E12"/>
    <w:rsid w:val="00FB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17276-1D48-47CF-9441-646AC0B0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E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E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6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AE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D6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A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23137</cp:lastModifiedBy>
  <cp:revision>2</cp:revision>
  <cp:lastPrinted>2020-03-11T06:40:00Z</cp:lastPrinted>
  <dcterms:created xsi:type="dcterms:W3CDTF">2021-03-03T07:35:00Z</dcterms:created>
  <dcterms:modified xsi:type="dcterms:W3CDTF">2021-03-03T07:35:00Z</dcterms:modified>
</cp:coreProperties>
</file>